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465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5148"/>
      </w:tblGrid>
      <w:tr w:rsidR="00226064" w:rsidRPr="00680A68" w:rsidTr="00913D3B">
        <w:trPr>
          <w:trHeight w:val="699"/>
        </w:trPr>
        <w:tc>
          <w:tcPr>
            <w:tcW w:w="5768" w:type="dxa"/>
          </w:tcPr>
          <w:p w:rsidR="00226064" w:rsidRPr="00835EEC" w:rsidRDefault="00226064" w:rsidP="00383C28">
            <w:pPr>
              <w:jc w:val="center"/>
              <w:rPr>
                <w:b/>
                <w:sz w:val="24"/>
                <w:szCs w:val="24"/>
              </w:rPr>
            </w:pPr>
            <w:r w:rsidRPr="00835EEC">
              <w:rPr>
                <w:b/>
                <w:sz w:val="24"/>
                <w:szCs w:val="24"/>
              </w:rPr>
              <w:t xml:space="preserve">SỞ GIÁO DỤC VÀ ĐÀO TẠO </w:t>
            </w:r>
            <w:r w:rsidR="005F679D" w:rsidRPr="00835EEC">
              <w:rPr>
                <w:b/>
                <w:sz w:val="24"/>
                <w:szCs w:val="24"/>
              </w:rPr>
              <w:t>TP.HCM</w:t>
            </w:r>
          </w:p>
          <w:p w:rsidR="005F679D" w:rsidRPr="00680A68" w:rsidRDefault="00383C28" w:rsidP="00383C28">
            <w:pPr>
              <w:jc w:val="center"/>
              <w:rPr>
                <w:szCs w:val="26"/>
              </w:rPr>
            </w:pPr>
            <w:r w:rsidRPr="00835EEC">
              <w:rPr>
                <w:b/>
                <w:sz w:val="24"/>
                <w:szCs w:val="24"/>
              </w:rPr>
              <w:t>TRƯỜNG THCS, THPT PHAN CHÂU TRINH</w:t>
            </w:r>
          </w:p>
        </w:tc>
        <w:tc>
          <w:tcPr>
            <w:tcW w:w="5148" w:type="dxa"/>
          </w:tcPr>
          <w:p w:rsidR="00226064" w:rsidRPr="00DD07E1" w:rsidRDefault="005F679D" w:rsidP="00E10978">
            <w:pPr>
              <w:ind w:left="-116"/>
              <w:jc w:val="center"/>
              <w:rPr>
                <w:b/>
                <w:sz w:val="24"/>
                <w:szCs w:val="24"/>
              </w:rPr>
            </w:pPr>
            <w:r w:rsidRPr="00DD07E1">
              <w:rPr>
                <w:b/>
                <w:sz w:val="24"/>
                <w:szCs w:val="24"/>
              </w:rPr>
              <w:t>CỘNG HÒA XÃ HỘI CHỦ NGHĨA VIỆT NAM</w:t>
            </w:r>
          </w:p>
          <w:p w:rsidR="005F679D" w:rsidRPr="00680A68" w:rsidRDefault="005F679D" w:rsidP="005F679D">
            <w:pPr>
              <w:jc w:val="center"/>
              <w:rPr>
                <w:szCs w:val="26"/>
              </w:rPr>
            </w:pPr>
            <w:r w:rsidRPr="00680A68">
              <w:rPr>
                <w:b/>
                <w:szCs w:val="26"/>
              </w:rPr>
              <w:t>Độc lập – Tự do - Hạnh phúc</w:t>
            </w:r>
          </w:p>
        </w:tc>
      </w:tr>
    </w:tbl>
    <w:p w:rsidR="009B432F" w:rsidRPr="00680A68" w:rsidRDefault="009B432F" w:rsidP="00913D3B">
      <w:pPr>
        <w:rPr>
          <w:szCs w:val="26"/>
        </w:rPr>
      </w:pPr>
    </w:p>
    <w:p w:rsidR="007620D0" w:rsidRPr="00835EEC" w:rsidRDefault="00381468" w:rsidP="00835EEC">
      <w:pPr>
        <w:jc w:val="center"/>
        <w:rPr>
          <w:b/>
          <w:szCs w:val="26"/>
        </w:rPr>
      </w:pPr>
      <w:r w:rsidRPr="00680A68">
        <w:rPr>
          <w:b/>
          <w:szCs w:val="26"/>
        </w:rPr>
        <w:t>GIỚI THIỆU SÁCH</w:t>
      </w:r>
      <w:r w:rsidR="00F923A7" w:rsidRPr="00680A68">
        <w:rPr>
          <w:b/>
          <w:szCs w:val="26"/>
        </w:rPr>
        <w:t xml:space="preserve"> MỚI</w:t>
      </w:r>
      <w:r w:rsidR="00426529" w:rsidRPr="00680A68">
        <w:rPr>
          <w:b/>
          <w:szCs w:val="26"/>
        </w:rPr>
        <w:t xml:space="preserve"> THÁNG </w:t>
      </w:r>
      <w:r w:rsidR="00B7749A" w:rsidRPr="00680A68">
        <w:rPr>
          <w:b/>
          <w:szCs w:val="26"/>
        </w:rPr>
        <w:t>10</w:t>
      </w:r>
      <w:r w:rsidR="001071C3" w:rsidRPr="00680A68">
        <w:rPr>
          <w:b/>
          <w:szCs w:val="26"/>
        </w:rPr>
        <w:t>/2018</w:t>
      </w:r>
    </w:p>
    <w:p w:rsidR="00634037" w:rsidRPr="00680A68" w:rsidRDefault="00B7749A" w:rsidP="00634037">
      <w:pPr>
        <w:pStyle w:val="ListParagraph"/>
        <w:ind w:left="-284"/>
        <w:jc w:val="center"/>
        <w:rPr>
          <w:rFonts w:eastAsia="Times New Roman"/>
          <w:b/>
          <w:bCs/>
          <w:szCs w:val="26"/>
        </w:rPr>
      </w:pPr>
      <w:r w:rsidRPr="00680A68">
        <w:rPr>
          <w:rFonts w:eastAsia="Times New Roman"/>
          <w:b/>
          <w:bCs/>
          <w:szCs w:val="26"/>
        </w:rPr>
        <w:t>NỘI TÔI</w:t>
      </w:r>
    </w:p>
    <w:p w:rsidR="005744FB" w:rsidRPr="00680A68" w:rsidRDefault="005744FB" w:rsidP="00634037">
      <w:pPr>
        <w:pStyle w:val="ListParagraph"/>
        <w:ind w:left="-284"/>
        <w:jc w:val="center"/>
        <w:rPr>
          <w:rFonts w:eastAsia="Times New Roman"/>
          <w:b/>
          <w:bCs/>
          <w:szCs w:val="26"/>
        </w:rPr>
      </w:pPr>
    </w:p>
    <w:tbl>
      <w:tblPr>
        <w:tblStyle w:val="TableGrid"/>
        <w:tblW w:w="1011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9"/>
        <w:gridCol w:w="4071"/>
      </w:tblGrid>
      <w:tr w:rsidR="005744FB" w:rsidRPr="00680A68" w:rsidTr="00A27BDC">
        <w:tc>
          <w:tcPr>
            <w:tcW w:w="6039" w:type="dxa"/>
          </w:tcPr>
          <w:p w:rsidR="005744FB" w:rsidRPr="00680A68" w:rsidRDefault="004E7CD4" w:rsidP="005744FB">
            <w:pPr>
              <w:pStyle w:val="ListParagraph"/>
              <w:ind w:left="0" w:right="342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noProof/>
                <w:szCs w:val="26"/>
                <w:lang w:val="en-US"/>
              </w:rPr>
              <w:drawing>
                <wp:inline distT="0" distB="0" distL="0" distR="0" wp14:anchorId="69962856" wp14:editId="409662FA">
                  <wp:extent cx="2584274" cy="1938349"/>
                  <wp:effectExtent l="0" t="952" r="6032" b="6033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1002_025704215_iO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87667" cy="1940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7346D1" w:rsidRPr="00680A68" w:rsidRDefault="007346D1" w:rsidP="00FE6996">
            <w:pPr>
              <w:pStyle w:val="ListParagraph"/>
              <w:ind w:left="-284" w:firstLine="356"/>
              <w:rPr>
                <w:rFonts w:eastAsia="Times New Roman"/>
                <w:b/>
                <w:bCs/>
                <w:noProof/>
                <w:szCs w:val="26"/>
                <w:lang w:val="en-US"/>
              </w:rPr>
            </w:pPr>
          </w:p>
          <w:p w:rsidR="005744FB" w:rsidRDefault="00FE6996" w:rsidP="00FE6996">
            <w:pPr>
              <w:pStyle w:val="ListParagraph"/>
              <w:ind w:left="-284" w:firstLine="356"/>
              <w:rPr>
                <w:rFonts w:eastAsia="Times New Roman"/>
                <w:b/>
                <w:bCs/>
                <w:noProof/>
                <w:szCs w:val="26"/>
                <w:lang w:val="en-US"/>
              </w:rPr>
            </w:pPr>
            <w:r w:rsidRPr="00680A68">
              <w:rPr>
                <w:rFonts w:eastAsia="Times New Roman"/>
                <w:b/>
                <w:bCs/>
                <w:noProof/>
                <w:szCs w:val="26"/>
                <w:lang w:val="en-US"/>
              </w:rPr>
              <w:t>Thông tin chi tiết:</w:t>
            </w:r>
          </w:p>
          <w:p w:rsidR="00680A68" w:rsidRPr="00680A68" w:rsidRDefault="00680A68" w:rsidP="00FE6996">
            <w:pPr>
              <w:pStyle w:val="ListParagraph"/>
              <w:ind w:left="-284" w:firstLine="356"/>
              <w:rPr>
                <w:rFonts w:eastAsia="Times New Roman"/>
                <w:b/>
                <w:bCs/>
                <w:noProof/>
                <w:szCs w:val="26"/>
                <w:lang w:val="en-US"/>
              </w:rPr>
            </w:pPr>
          </w:p>
          <w:p w:rsidR="00FE6996" w:rsidRPr="00680A68" w:rsidRDefault="00B7749A" w:rsidP="00AC0445">
            <w:pPr>
              <w:pStyle w:val="ListParagraph"/>
              <w:spacing w:line="360" w:lineRule="auto"/>
              <w:ind w:left="-288" w:firstLine="360"/>
              <w:rPr>
                <w:rFonts w:eastAsia="Times New Roman"/>
                <w:bCs/>
                <w:noProof/>
                <w:szCs w:val="26"/>
                <w:lang w:val="en-US"/>
              </w:rPr>
            </w:pPr>
            <w:r w:rsidRPr="00680A68">
              <w:rPr>
                <w:rFonts w:eastAsia="Times New Roman"/>
                <w:bCs/>
                <w:noProof/>
                <w:szCs w:val="26"/>
                <w:lang w:val="en-US"/>
              </w:rPr>
              <w:t>Tác giả: Bùi Tự Lực</w:t>
            </w:r>
          </w:p>
          <w:p w:rsidR="00FE6996" w:rsidRPr="00680A68" w:rsidRDefault="00B7749A" w:rsidP="00AC0445">
            <w:pPr>
              <w:pStyle w:val="ListParagraph"/>
              <w:spacing w:line="360" w:lineRule="auto"/>
              <w:ind w:left="-288" w:firstLine="360"/>
              <w:rPr>
                <w:rFonts w:eastAsia="Times New Roman"/>
                <w:bCs/>
                <w:noProof/>
                <w:szCs w:val="26"/>
                <w:lang w:val="en-US"/>
              </w:rPr>
            </w:pPr>
            <w:r w:rsidRPr="00680A68">
              <w:rPr>
                <w:rFonts w:eastAsia="Times New Roman"/>
                <w:bCs/>
                <w:noProof/>
                <w:szCs w:val="26"/>
                <w:lang w:val="en-US"/>
              </w:rPr>
              <w:t>Nhà xuất bản: Kim Đồng</w:t>
            </w:r>
          </w:p>
          <w:p w:rsidR="00FE6996" w:rsidRPr="00680A68" w:rsidRDefault="00AC0445" w:rsidP="00AC0445">
            <w:pPr>
              <w:pStyle w:val="ListParagraph"/>
              <w:spacing w:line="360" w:lineRule="auto"/>
              <w:ind w:left="-288" w:firstLine="360"/>
              <w:rPr>
                <w:rFonts w:eastAsia="Times New Roman"/>
                <w:bCs/>
                <w:noProof/>
                <w:szCs w:val="26"/>
                <w:lang w:val="en-US"/>
              </w:rPr>
            </w:pPr>
            <w:r w:rsidRPr="00680A68">
              <w:rPr>
                <w:rFonts w:eastAsia="Times New Roman"/>
                <w:bCs/>
                <w:noProof/>
                <w:szCs w:val="26"/>
                <w:lang w:val="en-US"/>
              </w:rPr>
              <w:t>Năm xuất</w:t>
            </w:r>
            <w:r w:rsidR="00B7749A" w:rsidRPr="00680A68">
              <w:rPr>
                <w:rFonts w:eastAsia="Times New Roman"/>
                <w:bCs/>
                <w:noProof/>
                <w:szCs w:val="26"/>
                <w:lang w:val="en-US"/>
              </w:rPr>
              <w:t xml:space="preserve"> bản: 2017</w:t>
            </w:r>
          </w:p>
          <w:p w:rsidR="00FE6996" w:rsidRPr="00680A68" w:rsidRDefault="00B7749A" w:rsidP="00AC0445">
            <w:pPr>
              <w:pStyle w:val="ListParagraph"/>
              <w:spacing w:line="360" w:lineRule="auto"/>
              <w:ind w:left="-288" w:firstLine="360"/>
              <w:rPr>
                <w:rFonts w:eastAsia="Times New Roman"/>
                <w:bCs/>
                <w:noProof/>
                <w:szCs w:val="26"/>
                <w:lang w:val="en-US"/>
              </w:rPr>
            </w:pPr>
            <w:r w:rsidRPr="00680A68">
              <w:rPr>
                <w:rFonts w:eastAsia="Times New Roman"/>
                <w:bCs/>
                <w:noProof/>
                <w:szCs w:val="26"/>
                <w:lang w:val="en-US"/>
              </w:rPr>
              <w:t>Số trang : 102</w:t>
            </w:r>
          </w:p>
          <w:p w:rsidR="00920E19" w:rsidRPr="00680A68" w:rsidRDefault="00920E19" w:rsidP="00AC0445">
            <w:pPr>
              <w:pStyle w:val="ListParagraph"/>
              <w:spacing w:line="360" w:lineRule="auto"/>
              <w:ind w:left="-288" w:firstLine="360"/>
              <w:rPr>
                <w:rFonts w:eastAsia="Times New Roman"/>
                <w:b/>
                <w:bCs/>
                <w:szCs w:val="26"/>
              </w:rPr>
            </w:pPr>
          </w:p>
        </w:tc>
      </w:tr>
    </w:tbl>
    <w:p w:rsidR="00EA4FFE" w:rsidRPr="00680A68" w:rsidRDefault="00EA4FFE" w:rsidP="00EA4FFE">
      <w:pPr>
        <w:pStyle w:val="NormalWeb"/>
        <w:shd w:val="clear" w:color="auto" w:fill="FFFFFF"/>
        <w:spacing w:before="0" w:beforeAutospacing="0" w:after="150" w:afterAutospacing="0"/>
        <w:ind w:left="-270"/>
        <w:jc w:val="center"/>
        <w:rPr>
          <w:b/>
          <w:i/>
          <w:color w:val="333333"/>
          <w:sz w:val="26"/>
          <w:szCs w:val="26"/>
        </w:rPr>
      </w:pPr>
    </w:p>
    <w:p w:rsidR="00D1783B" w:rsidRDefault="00C5029D" w:rsidP="00D1783B">
      <w:pPr>
        <w:pStyle w:val="NormalWeb"/>
        <w:shd w:val="clear" w:color="auto" w:fill="FFFFFF"/>
        <w:spacing w:before="0" w:beforeAutospacing="0" w:after="150" w:afterAutospacing="0"/>
        <w:ind w:left="-270"/>
        <w:jc w:val="center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>GIỚI THIỆU</w:t>
      </w:r>
    </w:p>
    <w:p w:rsidR="00A137F6" w:rsidRPr="00F97B95" w:rsidRDefault="00E77B3F" w:rsidP="0089134B">
      <w:pPr>
        <w:pStyle w:val="NormalWeb"/>
        <w:shd w:val="clear" w:color="auto" w:fill="FFFFFF"/>
        <w:spacing w:before="0" w:beforeAutospacing="0" w:after="150" w:afterAutospacing="0"/>
        <w:ind w:left="-270" w:firstLine="99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Đôi nét về tá</w:t>
      </w:r>
      <w:r w:rsidR="00F97B95" w:rsidRPr="00F97B95">
        <w:rPr>
          <w:color w:val="333333"/>
          <w:sz w:val="26"/>
          <w:szCs w:val="26"/>
        </w:rPr>
        <w:t xml:space="preserve">c giả: </w:t>
      </w:r>
      <w:r w:rsidR="00A137F6" w:rsidRPr="00F97B95">
        <w:rPr>
          <w:color w:val="333333"/>
          <w:sz w:val="26"/>
          <w:szCs w:val="26"/>
        </w:rPr>
        <w:t>Nhà v</w:t>
      </w:r>
      <w:r w:rsidR="006E5FCE">
        <w:rPr>
          <w:color w:val="333333"/>
          <w:sz w:val="26"/>
          <w:szCs w:val="26"/>
        </w:rPr>
        <w:t>ăn Bùi Tự Lực, bút danh là Tự Lực</w:t>
      </w:r>
      <w:r w:rsidR="00A137F6" w:rsidRPr="00F97B95">
        <w:rPr>
          <w:color w:val="333333"/>
          <w:sz w:val="26"/>
          <w:szCs w:val="26"/>
        </w:rPr>
        <w:t>, Ngọc Vy</w:t>
      </w:r>
      <w:r w:rsidR="0008288B">
        <w:rPr>
          <w:color w:val="333333"/>
          <w:sz w:val="26"/>
          <w:szCs w:val="26"/>
        </w:rPr>
        <w:t>;</w:t>
      </w:r>
      <w:r w:rsidR="00A137F6" w:rsidRPr="00F97B95">
        <w:rPr>
          <w:color w:val="333333"/>
          <w:sz w:val="26"/>
          <w:szCs w:val="26"/>
        </w:rPr>
        <w:t xml:space="preserve"> sinh năm 1954 tại Quảng Nam. Từ năm 12 t</w:t>
      </w:r>
      <w:r>
        <w:rPr>
          <w:color w:val="333333"/>
          <w:sz w:val="26"/>
          <w:szCs w:val="26"/>
        </w:rPr>
        <w:t>uổi là chiến sĩ giao liên. Nguyê</w:t>
      </w:r>
      <w:r w:rsidR="00A137F6" w:rsidRPr="00F97B95">
        <w:rPr>
          <w:color w:val="333333"/>
          <w:sz w:val="26"/>
          <w:szCs w:val="26"/>
        </w:rPr>
        <w:t>n là Hiệu trưởng trườ</w:t>
      </w:r>
      <w:r>
        <w:rPr>
          <w:color w:val="333333"/>
          <w:sz w:val="26"/>
          <w:szCs w:val="26"/>
        </w:rPr>
        <w:t>ng THCS, nguyên phó giám đốc kh</w:t>
      </w:r>
      <w:r w:rsidR="00A137F6" w:rsidRPr="00F97B95">
        <w:rPr>
          <w:color w:val="333333"/>
          <w:sz w:val="26"/>
          <w:szCs w:val="26"/>
        </w:rPr>
        <w:t xml:space="preserve">o bạc nhà nước Thanh </w:t>
      </w:r>
      <w:r>
        <w:rPr>
          <w:color w:val="333333"/>
          <w:sz w:val="26"/>
          <w:szCs w:val="26"/>
        </w:rPr>
        <w:t>Khê, TP Đà Nẵng và</w:t>
      </w:r>
      <w:r w:rsidR="00A137F6" w:rsidRPr="00F97B95">
        <w:rPr>
          <w:color w:val="333333"/>
          <w:sz w:val="26"/>
          <w:szCs w:val="26"/>
        </w:rPr>
        <w:t xml:space="preserve"> chủ tịch hội đồng văn xuôi hội văn nghệ Đà Nẵng.</w:t>
      </w:r>
    </w:p>
    <w:p w:rsidR="00E94ADD" w:rsidRDefault="00CD352B" w:rsidP="0089134B">
      <w:pPr>
        <w:pStyle w:val="ListParagraph"/>
        <w:ind w:left="-284" w:firstLine="1004"/>
        <w:jc w:val="both"/>
        <w:rPr>
          <w:szCs w:val="26"/>
          <w:lang w:val="en-US"/>
        </w:rPr>
      </w:pPr>
      <w:r w:rsidRPr="00680A68">
        <w:rPr>
          <w:szCs w:val="26"/>
          <w:lang w:val="en-US"/>
        </w:rPr>
        <w:t>Cuốn sách là những mẩu truyện ngắn</w:t>
      </w:r>
      <w:r w:rsidR="000444D4" w:rsidRPr="00680A68">
        <w:rPr>
          <w:szCs w:val="26"/>
          <w:lang w:val="en-US"/>
        </w:rPr>
        <w:t xml:space="preserve"> về cuộc sống thường nhật và những công việc thầm lặng của người bà. Những mẩu truyệ</w:t>
      </w:r>
      <w:r w:rsidR="00E94500">
        <w:rPr>
          <w:szCs w:val="26"/>
          <w:lang w:val="en-US"/>
        </w:rPr>
        <w:t xml:space="preserve">n ngắn </w:t>
      </w:r>
      <w:r w:rsidR="000444D4" w:rsidRPr="00680A68">
        <w:rPr>
          <w:szCs w:val="26"/>
          <w:lang w:val="en-US"/>
        </w:rPr>
        <w:t>trong cuố</w:t>
      </w:r>
      <w:r w:rsidR="00FE7D9E">
        <w:rPr>
          <w:szCs w:val="26"/>
          <w:lang w:val="en-US"/>
        </w:rPr>
        <w:t>n</w:t>
      </w:r>
      <w:r w:rsidR="000444D4" w:rsidRPr="00680A68">
        <w:rPr>
          <w:szCs w:val="26"/>
          <w:lang w:val="en-US"/>
        </w:rPr>
        <w:t>:</w:t>
      </w:r>
      <w:r w:rsidR="00FE7D9E">
        <w:rPr>
          <w:szCs w:val="26"/>
          <w:lang w:val="en-US"/>
        </w:rPr>
        <w:t xml:space="preserve"> </w:t>
      </w:r>
      <w:r w:rsidR="000444D4" w:rsidRPr="00FE7D9E">
        <w:rPr>
          <w:b/>
          <w:szCs w:val="26"/>
          <w:lang w:val="en-US"/>
        </w:rPr>
        <w:t>Nội tôi</w:t>
      </w:r>
      <w:r w:rsidR="000444D4" w:rsidRPr="00680A68">
        <w:rPr>
          <w:szCs w:val="26"/>
          <w:lang w:val="en-US"/>
        </w:rPr>
        <w:t xml:space="preserve"> của nhà văn Bùi Tự Lực chan chứa yêu thương của người bà cho đứa cháu nộ</w:t>
      </w:r>
      <w:r w:rsidR="0089134B">
        <w:rPr>
          <w:szCs w:val="26"/>
          <w:lang w:val="en-US"/>
        </w:rPr>
        <w:t>i. T</w:t>
      </w:r>
      <w:r w:rsidR="000444D4" w:rsidRPr="00680A68">
        <w:rPr>
          <w:szCs w:val="26"/>
          <w:lang w:val="en-US"/>
        </w:rPr>
        <w:t xml:space="preserve">ừ lúc </w:t>
      </w:r>
      <w:r w:rsidR="000E3044">
        <w:rPr>
          <w:szCs w:val="26"/>
          <w:lang w:val="en-US"/>
        </w:rPr>
        <w:t xml:space="preserve">cậu </w:t>
      </w:r>
      <w:r w:rsidR="000444D4" w:rsidRPr="00680A68">
        <w:rPr>
          <w:szCs w:val="26"/>
          <w:lang w:val="en-US"/>
        </w:rPr>
        <w:t>còn là mộ</w:t>
      </w:r>
      <w:r w:rsidR="000E3044">
        <w:rPr>
          <w:szCs w:val="26"/>
          <w:lang w:val="en-US"/>
        </w:rPr>
        <w:t>t đứa</w:t>
      </w:r>
      <w:r w:rsidR="000444D4" w:rsidRPr="00680A68">
        <w:rPr>
          <w:szCs w:val="26"/>
          <w:lang w:val="en-US"/>
        </w:rPr>
        <w:t xml:space="preserve"> bé loắt choắ</w:t>
      </w:r>
      <w:r w:rsidR="0089134B">
        <w:rPr>
          <w:szCs w:val="26"/>
          <w:lang w:val="en-US"/>
        </w:rPr>
        <w:t>t,</w:t>
      </w:r>
      <w:r w:rsidR="000444D4" w:rsidRPr="00680A68">
        <w:rPr>
          <w:szCs w:val="26"/>
          <w:lang w:val="en-US"/>
        </w:rPr>
        <w:t xml:space="preserve"> hồn nhiên. Cả ngày </w:t>
      </w:r>
      <w:r w:rsidR="0089134B">
        <w:rPr>
          <w:szCs w:val="26"/>
          <w:lang w:val="en-US"/>
        </w:rPr>
        <w:t xml:space="preserve">chỉ biết </w:t>
      </w:r>
      <w:r w:rsidR="000444D4" w:rsidRPr="00680A68">
        <w:rPr>
          <w:szCs w:val="26"/>
          <w:lang w:val="en-US"/>
        </w:rPr>
        <w:t>loanh quanh ở góc vườn, sân nhà, cái ao, không rời bà nửa bướ</w:t>
      </w:r>
      <w:r w:rsidR="0089134B">
        <w:rPr>
          <w:szCs w:val="26"/>
          <w:lang w:val="en-US"/>
        </w:rPr>
        <w:t>c. Đ</w:t>
      </w:r>
      <w:r w:rsidR="000444D4" w:rsidRPr="00680A68">
        <w:rPr>
          <w:szCs w:val="26"/>
          <w:lang w:val="en-US"/>
        </w:rPr>
        <w:t>ến khi là một đồng chí giao liên</w:t>
      </w:r>
      <w:r w:rsidR="0089134B">
        <w:rPr>
          <w:szCs w:val="26"/>
          <w:lang w:val="en-US"/>
        </w:rPr>
        <w:t xml:space="preserve"> nhí </w:t>
      </w:r>
      <w:r w:rsidR="000444D4" w:rsidRPr="00680A68">
        <w:rPr>
          <w:szCs w:val="26"/>
          <w:lang w:val="en-US"/>
        </w:rPr>
        <w:t xml:space="preserve">nhanh nhảu, hoạt bát được </w:t>
      </w:r>
      <w:r w:rsidR="0089134B">
        <w:rPr>
          <w:szCs w:val="26"/>
          <w:lang w:val="en-US"/>
        </w:rPr>
        <w:t xml:space="preserve">cả </w:t>
      </w:r>
      <w:r w:rsidR="000444D4" w:rsidRPr="00680A68">
        <w:rPr>
          <w:szCs w:val="26"/>
          <w:lang w:val="en-US"/>
        </w:rPr>
        <w:t>bưu cục tin tưởng giao nhiệm vụ quang tr</w:t>
      </w:r>
      <w:r w:rsidR="002E7D4E">
        <w:rPr>
          <w:szCs w:val="26"/>
          <w:lang w:val="en-US"/>
        </w:rPr>
        <w:t>ọ</w:t>
      </w:r>
      <w:r w:rsidR="000444D4" w:rsidRPr="00680A68">
        <w:rPr>
          <w:szCs w:val="26"/>
          <w:lang w:val="en-US"/>
        </w:rPr>
        <w:t xml:space="preserve">ng ra ngoài Bắc liên lạc mà nhà văn gọi </w:t>
      </w:r>
      <w:r w:rsidR="00FD68D4">
        <w:rPr>
          <w:szCs w:val="26"/>
          <w:lang w:val="en-US"/>
        </w:rPr>
        <w:t xml:space="preserve">đó </w:t>
      </w:r>
      <w:r w:rsidR="000444D4" w:rsidRPr="00680A68">
        <w:rPr>
          <w:szCs w:val="26"/>
          <w:lang w:val="en-US"/>
        </w:rPr>
        <w:t>là nhiệm vụ chiến đấ</w:t>
      </w:r>
      <w:r w:rsidR="00FD68D4">
        <w:rPr>
          <w:szCs w:val="26"/>
          <w:lang w:val="en-US"/>
        </w:rPr>
        <w:t xml:space="preserve">u. </w:t>
      </w:r>
    </w:p>
    <w:p w:rsidR="002B2666" w:rsidRPr="00680A68" w:rsidRDefault="00FD68D4" w:rsidP="0089134B">
      <w:pPr>
        <w:pStyle w:val="ListParagraph"/>
        <w:ind w:left="-284" w:firstLine="1004"/>
        <w:jc w:val="both"/>
        <w:rPr>
          <w:szCs w:val="26"/>
          <w:lang w:val="en-US"/>
        </w:rPr>
      </w:pPr>
      <w:r>
        <w:rPr>
          <w:szCs w:val="26"/>
          <w:lang w:val="en-US"/>
        </w:rPr>
        <w:t>N</w:t>
      </w:r>
      <w:r w:rsidR="000444D4" w:rsidRPr="00680A68">
        <w:rPr>
          <w:szCs w:val="26"/>
          <w:lang w:val="en-US"/>
        </w:rPr>
        <w:t>hững câu chuyện ngày thơ bé 4-5 tuổi, lúc mẹ sang ngang</w:t>
      </w:r>
      <w:r w:rsidR="00E94ADD">
        <w:rPr>
          <w:szCs w:val="26"/>
          <w:lang w:val="en-US"/>
        </w:rPr>
        <w:t>, bà nội không thích mẹ nhiều, và</w:t>
      </w:r>
      <w:r w:rsidR="000444D4" w:rsidRPr="00680A68">
        <w:rPr>
          <w:szCs w:val="26"/>
          <w:lang w:val="en-US"/>
        </w:rPr>
        <w:t xml:space="preserve"> cũng chính là lúc </w:t>
      </w:r>
      <w:r w:rsidR="002E7D4E">
        <w:rPr>
          <w:szCs w:val="26"/>
          <w:lang w:val="en-US"/>
        </w:rPr>
        <w:t xml:space="preserve">cậu </w:t>
      </w:r>
      <w:r w:rsidR="000444D4" w:rsidRPr="00680A68">
        <w:rPr>
          <w:szCs w:val="26"/>
          <w:lang w:val="en-US"/>
        </w:rPr>
        <w:t>về</w:t>
      </w:r>
      <w:r>
        <w:rPr>
          <w:szCs w:val="26"/>
          <w:lang w:val="en-US"/>
        </w:rPr>
        <w:t xml:space="preserve"> ở hẳn</w:t>
      </w:r>
      <w:r w:rsidR="000444D4" w:rsidRPr="00680A68">
        <w:rPr>
          <w:szCs w:val="26"/>
          <w:lang w:val="en-US"/>
        </w:rPr>
        <w:t xml:space="preserve"> với bà nộ</w:t>
      </w:r>
      <w:r w:rsidR="00E94ADD">
        <w:rPr>
          <w:szCs w:val="26"/>
          <w:lang w:val="en-US"/>
        </w:rPr>
        <w:t>i</w:t>
      </w:r>
      <w:r w:rsidR="000444D4" w:rsidRPr="00680A68">
        <w:rPr>
          <w:szCs w:val="26"/>
          <w:lang w:val="en-US"/>
        </w:rPr>
        <w:t xml:space="preserve"> mà lúc ấy cậu chưa hiểu là chuyện gì. Lớn thêm một tí </w:t>
      </w:r>
      <w:r w:rsidR="00A3721B">
        <w:rPr>
          <w:szCs w:val="26"/>
          <w:lang w:val="en-US"/>
        </w:rPr>
        <w:t xml:space="preserve">nữa </w:t>
      </w:r>
      <w:r w:rsidR="000444D4" w:rsidRPr="00680A68">
        <w:rPr>
          <w:szCs w:val="26"/>
          <w:lang w:val="en-US"/>
        </w:rPr>
        <w:t>là những câu chuyện hài hước, lạ</w:t>
      </w:r>
      <w:r w:rsidR="00E94ADD">
        <w:rPr>
          <w:szCs w:val="26"/>
          <w:lang w:val="en-US"/>
        </w:rPr>
        <w:t xml:space="preserve"> lùng. </w:t>
      </w:r>
      <w:r w:rsidR="00A3721B">
        <w:rPr>
          <w:szCs w:val="26"/>
          <w:lang w:val="en-US"/>
        </w:rPr>
        <w:t>C</w:t>
      </w:r>
      <w:r w:rsidR="005967E3" w:rsidRPr="00680A68">
        <w:rPr>
          <w:szCs w:val="26"/>
          <w:lang w:val="en-US"/>
        </w:rPr>
        <w:t xml:space="preserve">âu chuyện lạ lùng rằng: không biết vì sao mới mấy hôm từ những cái tĩn muối cá nặng trịch mà giờ lại nhẹ tênh, </w:t>
      </w:r>
      <w:r w:rsidR="002E7D4E">
        <w:rPr>
          <w:szCs w:val="26"/>
          <w:lang w:val="en-US"/>
        </w:rPr>
        <w:t xml:space="preserve"> </w:t>
      </w:r>
      <w:r w:rsidR="005967E3" w:rsidRPr="00680A68">
        <w:rPr>
          <w:szCs w:val="26"/>
          <w:lang w:val="en-US"/>
        </w:rPr>
        <w:t>từ muối cá giờ lạ</w:t>
      </w:r>
      <w:r w:rsidR="002E7D4E">
        <w:rPr>
          <w:szCs w:val="26"/>
          <w:lang w:val="en-US"/>
        </w:rPr>
        <w:t xml:space="preserve">i hóa dưa chua. </w:t>
      </w:r>
      <w:r w:rsidR="005967E3" w:rsidRPr="00680A68">
        <w:rPr>
          <w:szCs w:val="26"/>
          <w:lang w:val="en-US"/>
        </w:rPr>
        <w:t>Và sự thật là, .</w:t>
      </w:r>
      <w:r w:rsidR="002E7D4E">
        <w:rPr>
          <w:szCs w:val="26"/>
          <w:lang w:val="en-US"/>
        </w:rPr>
        <w:t>.</w:t>
      </w:r>
      <w:r w:rsidR="005967E3" w:rsidRPr="00680A68">
        <w:rPr>
          <w:szCs w:val="26"/>
          <w:lang w:val="en-US"/>
        </w:rPr>
        <w:t xml:space="preserve">. </w:t>
      </w:r>
      <w:r w:rsidR="002E7D4E">
        <w:rPr>
          <w:szCs w:val="26"/>
          <w:lang w:val="en-US"/>
        </w:rPr>
        <w:t>Bà nội nói: “</w:t>
      </w:r>
      <w:r w:rsidR="005967E3" w:rsidRPr="00680A68">
        <w:rPr>
          <w:szCs w:val="26"/>
          <w:lang w:val="en-US"/>
        </w:rPr>
        <w:t>bà con mình còn nhiều người túng thiếu, mình chưa ăn thì người khác ăn coi như bà cháu mình làm phước</w:t>
      </w:r>
      <w:r w:rsidR="002E7D4E">
        <w:rPr>
          <w:szCs w:val="26"/>
          <w:lang w:val="en-US"/>
        </w:rPr>
        <w:t>”</w:t>
      </w:r>
      <w:r w:rsidR="005967E3" w:rsidRPr="00680A68">
        <w:rPr>
          <w:szCs w:val="26"/>
          <w:lang w:val="en-US"/>
        </w:rPr>
        <w:t>.</w:t>
      </w:r>
      <w:r w:rsidR="00B57429" w:rsidRPr="00680A68">
        <w:rPr>
          <w:szCs w:val="26"/>
          <w:lang w:val="en-US"/>
        </w:rPr>
        <w:t xml:space="preserve"> </w:t>
      </w:r>
      <w:r w:rsidR="0040672B">
        <w:rPr>
          <w:szCs w:val="26"/>
          <w:lang w:val="en-US"/>
        </w:rPr>
        <w:t>Rồi</w:t>
      </w:r>
      <w:r w:rsidR="00F04EC4">
        <w:rPr>
          <w:szCs w:val="26"/>
          <w:lang w:val="en-US"/>
        </w:rPr>
        <w:t>,</w:t>
      </w:r>
      <w:r w:rsidR="0040672B">
        <w:rPr>
          <w:szCs w:val="26"/>
          <w:lang w:val="en-US"/>
        </w:rPr>
        <w:t xml:space="preserve"> thường</w:t>
      </w:r>
      <w:r w:rsidR="002E7D4E">
        <w:rPr>
          <w:szCs w:val="26"/>
          <w:lang w:val="en-US"/>
        </w:rPr>
        <w:t xml:space="preserve"> theo bà ra n</w:t>
      </w:r>
      <w:r w:rsidR="00B57429" w:rsidRPr="00680A68">
        <w:rPr>
          <w:szCs w:val="26"/>
          <w:lang w:val="en-US"/>
        </w:rPr>
        <w:t>goài vườ</w:t>
      </w:r>
      <w:r w:rsidR="002E7D4E">
        <w:rPr>
          <w:szCs w:val="26"/>
          <w:lang w:val="en-US"/>
        </w:rPr>
        <w:t>n</w:t>
      </w:r>
      <w:r w:rsidR="00B57429" w:rsidRPr="00680A68">
        <w:rPr>
          <w:szCs w:val="26"/>
          <w:lang w:val="en-US"/>
        </w:rPr>
        <w:t xml:space="preserve"> đốt rác làm phân bón cho cây</w:t>
      </w:r>
      <w:r w:rsidR="002E7D4E">
        <w:rPr>
          <w:szCs w:val="26"/>
          <w:lang w:val="en-US"/>
        </w:rPr>
        <w:t>, chứ đằng sau công việc đó là</w:t>
      </w:r>
      <w:r w:rsidR="00B57429" w:rsidRPr="00680A68">
        <w:rPr>
          <w:szCs w:val="26"/>
          <w:lang w:val="en-US"/>
        </w:rPr>
        <w:t xml:space="preserve"> bà truyề</w:t>
      </w:r>
      <w:r w:rsidR="002E7D4E">
        <w:rPr>
          <w:szCs w:val="26"/>
          <w:lang w:val="en-US"/>
        </w:rPr>
        <w:t>n tin cho C</w:t>
      </w:r>
      <w:r w:rsidR="00B57429" w:rsidRPr="00680A68">
        <w:rPr>
          <w:szCs w:val="26"/>
          <w:lang w:val="en-US"/>
        </w:rPr>
        <w:t>á</w:t>
      </w:r>
      <w:r w:rsidR="002E7D4E">
        <w:rPr>
          <w:szCs w:val="26"/>
          <w:lang w:val="en-US"/>
        </w:rPr>
        <w:t>c</w:t>
      </w:r>
      <w:r w:rsidR="00B57429" w:rsidRPr="00680A68">
        <w:rPr>
          <w:szCs w:val="26"/>
          <w:lang w:val="en-US"/>
        </w:rPr>
        <w:t>h mạng</w:t>
      </w:r>
      <w:r w:rsidR="00A27067">
        <w:rPr>
          <w:szCs w:val="26"/>
          <w:lang w:val="en-US"/>
        </w:rPr>
        <w:t>. S</w:t>
      </w:r>
      <w:r w:rsidR="00B57429" w:rsidRPr="00680A68">
        <w:rPr>
          <w:szCs w:val="26"/>
          <w:lang w:val="en-US"/>
        </w:rPr>
        <w:t>ố lượng cũng như vị trí để lương thực được chuẩn bị để</w:t>
      </w:r>
      <w:r w:rsidR="0095479F">
        <w:rPr>
          <w:szCs w:val="26"/>
          <w:lang w:val="en-US"/>
        </w:rPr>
        <w:t xml:space="preserve"> C</w:t>
      </w:r>
      <w:r w:rsidR="00B57429" w:rsidRPr="00680A68">
        <w:rPr>
          <w:szCs w:val="26"/>
          <w:lang w:val="en-US"/>
        </w:rPr>
        <w:t>ách mạng biết mà tối đến ra chuyển về.</w:t>
      </w:r>
      <w:r w:rsidR="0095479F">
        <w:rPr>
          <w:szCs w:val="26"/>
          <w:lang w:val="en-US"/>
        </w:rPr>
        <w:t xml:space="preserve"> </w:t>
      </w:r>
      <w:r w:rsidR="00A3721B">
        <w:rPr>
          <w:szCs w:val="26"/>
          <w:lang w:val="en-US"/>
        </w:rPr>
        <w:t>Thêm nữ</w:t>
      </w:r>
      <w:r w:rsidR="00A27067">
        <w:rPr>
          <w:szCs w:val="26"/>
          <w:lang w:val="en-US"/>
        </w:rPr>
        <w:t>a,</w:t>
      </w:r>
      <w:r w:rsidR="00A3721B">
        <w:rPr>
          <w:szCs w:val="26"/>
          <w:lang w:val="en-US"/>
        </w:rPr>
        <w:t xml:space="preserve"> m</w:t>
      </w:r>
      <w:r w:rsidR="00A3721B" w:rsidRPr="00680A68">
        <w:rPr>
          <w:szCs w:val="26"/>
          <w:lang w:val="en-US"/>
        </w:rPr>
        <w:t>ột món quà</w:t>
      </w:r>
      <w:r w:rsidR="00965543">
        <w:rPr>
          <w:szCs w:val="26"/>
          <w:lang w:val="en-US"/>
        </w:rPr>
        <w:t xml:space="preserve"> ao ước bấy lâu nay, một món quà</w:t>
      </w:r>
      <w:r w:rsidR="00A3721B" w:rsidRPr="00680A68">
        <w:rPr>
          <w:szCs w:val="26"/>
          <w:lang w:val="en-US"/>
        </w:rPr>
        <w:t xml:space="preserve"> thần tiên</w:t>
      </w:r>
      <w:r w:rsidR="00A3721B">
        <w:rPr>
          <w:szCs w:val="26"/>
          <w:lang w:val="en-US"/>
        </w:rPr>
        <w:t>, một món quà</w:t>
      </w:r>
      <w:r w:rsidR="00A3721B" w:rsidRPr="00680A68">
        <w:rPr>
          <w:szCs w:val="26"/>
          <w:lang w:val="en-US"/>
        </w:rPr>
        <w:t xml:space="preserve"> của bà nội được gói trong cái bọc là chuối xanh</w:t>
      </w:r>
      <w:r w:rsidR="00A27067">
        <w:rPr>
          <w:szCs w:val="26"/>
          <w:lang w:val="en-US"/>
        </w:rPr>
        <w:t xml:space="preserve"> lét</w:t>
      </w:r>
      <w:r w:rsidR="00A3721B" w:rsidRPr="00680A68">
        <w:rPr>
          <w:szCs w:val="26"/>
          <w:lang w:val="en-US"/>
        </w:rPr>
        <w:t xml:space="preserve">: một cái </w:t>
      </w:r>
      <w:r w:rsidR="00A3721B" w:rsidRPr="00680A68">
        <w:rPr>
          <w:szCs w:val="26"/>
          <w:lang w:val="en-US"/>
        </w:rPr>
        <w:lastRenderedPageBreak/>
        <w:t>mũ bê – rê, một cái quần sooc, và một cái áo sơ mi trắng vải dù pháo sáng trên túi có thêu 2 chữ Tự Lực màu đỏ</w:t>
      </w:r>
      <w:r w:rsidR="00A3721B">
        <w:rPr>
          <w:szCs w:val="26"/>
          <w:lang w:val="en-US"/>
        </w:rPr>
        <w:t xml:space="preserve"> </w:t>
      </w:r>
      <w:r w:rsidR="0040672B">
        <w:rPr>
          <w:szCs w:val="26"/>
          <w:lang w:val="en-US"/>
        </w:rPr>
        <w:t>tươi</w:t>
      </w:r>
      <w:r w:rsidR="00A27067">
        <w:rPr>
          <w:szCs w:val="26"/>
          <w:lang w:val="en-US"/>
        </w:rPr>
        <w:t>, tác giả yêu thích vô cùng.</w:t>
      </w:r>
      <w:bookmarkStart w:id="0" w:name="_GoBack"/>
      <w:bookmarkEnd w:id="0"/>
    </w:p>
    <w:p w:rsidR="007B1C78" w:rsidRPr="00680A68" w:rsidRDefault="007B1C78" w:rsidP="0038474B">
      <w:pPr>
        <w:pStyle w:val="ListParagraph"/>
        <w:ind w:left="-284" w:firstLine="1004"/>
        <w:jc w:val="both"/>
        <w:rPr>
          <w:szCs w:val="26"/>
          <w:lang w:val="en-US"/>
        </w:rPr>
      </w:pPr>
      <w:r w:rsidRPr="00680A68">
        <w:rPr>
          <w:szCs w:val="26"/>
          <w:lang w:val="en-US"/>
        </w:rPr>
        <w:t>Miền Nam hoàn toàn giải phóng, ngày trở về tác giả nhận được tin báo: Bà nội mất tích. Tác giả đã tìm cả tháng trời từ các chùa chiề</w:t>
      </w:r>
      <w:r w:rsidR="00894828">
        <w:rPr>
          <w:szCs w:val="26"/>
          <w:lang w:val="en-US"/>
        </w:rPr>
        <w:t>n đến các</w:t>
      </w:r>
      <w:r w:rsidRPr="00680A68">
        <w:rPr>
          <w:szCs w:val="26"/>
          <w:lang w:val="en-US"/>
        </w:rPr>
        <w:t xml:space="preserve"> đền miếu với hi vọng có bàn tay nhân từ cứu vớt bà trong cơn hoạn nạ</w:t>
      </w:r>
      <w:r w:rsidR="0038474B">
        <w:rPr>
          <w:szCs w:val="26"/>
          <w:lang w:val="en-US"/>
        </w:rPr>
        <w:t>n. N</w:t>
      </w:r>
      <w:r w:rsidRPr="00680A68">
        <w:rPr>
          <w:szCs w:val="26"/>
          <w:lang w:val="en-US"/>
        </w:rPr>
        <w:t xml:space="preserve">hưng không ai hay biết, không một dấu tích nào còn sót lại. </w:t>
      </w:r>
      <w:r w:rsidR="0038474B">
        <w:rPr>
          <w:szCs w:val="26"/>
          <w:lang w:val="en-US"/>
        </w:rPr>
        <w:t>M</w:t>
      </w:r>
      <w:r w:rsidRPr="00680A68">
        <w:rPr>
          <w:szCs w:val="26"/>
          <w:lang w:val="en-US"/>
        </w:rPr>
        <w:t>ột năm sau đó lấy</w:t>
      </w:r>
      <w:r w:rsidR="0038474B">
        <w:rPr>
          <w:szCs w:val="26"/>
          <w:lang w:val="en-US"/>
        </w:rPr>
        <w:t xml:space="preserve"> tác giả lấy</w:t>
      </w:r>
      <w:r w:rsidRPr="00680A68">
        <w:rPr>
          <w:szCs w:val="26"/>
          <w:lang w:val="en-US"/>
        </w:rPr>
        <w:t xml:space="preserve"> ngày rằm tháng 7 làm ngày giỗ bà.</w:t>
      </w:r>
    </w:p>
    <w:p w:rsidR="007B1C78" w:rsidRPr="00680A68" w:rsidRDefault="007B1C78" w:rsidP="00BA6F90">
      <w:pPr>
        <w:pStyle w:val="ListParagraph"/>
        <w:ind w:left="-284"/>
        <w:jc w:val="both"/>
        <w:rPr>
          <w:szCs w:val="26"/>
          <w:lang w:val="en-US"/>
        </w:rPr>
      </w:pPr>
      <w:r w:rsidRPr="00680A68">
        <w:rPr>
          <w:szCs w:val="26"/>
          <w:lang w:val="en-US"/>
        </w:rPr>
        <w:t>Và đến tận 13 năm sau ngày giải phóng, cuộ</w:t>
      </w:r>
      <w:r w:rsidR="0038474B">
        <w:rPr>
          <w:szCs w:val="26"/>
          <w:lang w:val="en-US"/>
        </w:rPr>
        <w:t>c số</w:t>
      </w:r>
      <w:r w:rsidRPr="00680A68">
        <w:rPr>
          <w:szCs w:val="26"/>
          <w:lang w:val="en-US"/>
        </w:rPr>
        <w:t>ng</w:t>
      </w:r>
      <w:r w:rsidR="0038474B">
        <w:rPr>
          <w:szCs w:val="26"/>
          <w:lang w:val="en-US"/>
        </w:rPr>
        <w:t xml:space="preserve"> có</w:t>
      </w:r>
      <w:r w:rsidRPr="00680A68">
        <w:rPr>
          <w:szCs w:val="26"/>
          <w:lang w:val="en-US"/>
        </w:rPr>
        <w:t xml:space="preserve"> khá hơn, làng quê trở lại những đêm trăng thanh bình n</w:t>
      </w:r>
      <w:r w:rsidR="0038474B">
        <w:rPr>
          <w:szCs w:val="26"/>
          <w:lang w:val="en-US"/>
        </w:rPr>
        <w:t>hư ngày xưa. Cũng chính là lúc</w:t>
      </w:r>
      <w:r w:rsidRPr="00680A68">
        <w:rPr>
          <w:szCs w:val="26"/>
          <w:lang w:val="en-US"/>
        </w:rPr>
        <w:t xml:space="preserve"> tác giả tìm thấy người bà thân thương của mình.</w:t>
      </w:r>
    </w:p>
    <w:p w:rsidR="002A211F" w:rsidRDefault="0038474B" w:rsidP="004218A7">
      <w:pPr>
        <w:pStyle w:val="ListParagraph"/>
        <w:ind w:left="-284" w:firstLine="1004"/>
        <w:jc w:val="both"/>
        <w:rPr>
          <w:szCs w:val="26"/>
          <w:lang w:val="en-US"/>
        </w:rPr>
      </w:pPr>
      <w:r>
        <w:rPr>
          <w:szCs w:val="26"/>
          <w:lang w:val="en-US"/>
        </w:rPr>
        <w:t>Tác giả viết: “</w:t>
      </w:r>
      <w:r w:rsidR="007B1C78" w:rsidRPr="00680A68">
        <w:rPr>
          <w:szCs w:val="26"/>
          <w:lang w:val="en-US"/>
        </w:rPr>
        <w:t>Rằng nếu sự sống là trường tồn, thì bà nội năm nay đã 109 tuổ</w:t>
      </w:r>
      <w:r>
        <w:rPr>
          <w:szCs w:val="26"/>
          <w:lang w:val="en-US"/>
        </w:rPr>
        <w:t>i. C</w:t>
      </w:r>
      <w:r w:rsidR="007B1C78" w:rsidRPr="00680A68">
        <w:rPr>
          <w:szCs w:val="26"/>
          <w:lang w:val="en-US"/>
        </w:rPr>
        <w:t>uộc đời bà hiện hữu giữ</w:t>
      </w:r>
      <w:r>
        <w:rPr>
          <w:szCs w:val="26"/>
          <w:lang w:val="en-US"/>
        </w:rPr>
        <w:t>a đời</w:t>
      </w:r>
      <w:r w:rsidR="007B1C78" w:rsidRPr="00680A68">
        <w:rPr>
          <w:szCs w:val="26"/>
          <w:lang w:val="en-US"/>
        </w:rPr>
        <w:t xml:space="preserve"> thường với những việc làm rất thực, như mơ và có những điều tưởng như huyền thoại.</w:t>
      </w:r>
      <w:r w:rsidR="00B77966">
        <w:rPr>
          <w:szCs w:val="26"/>
          <w:lang w:val="en-US"/>
        </w:rPr>
        <w:t xml:space="preserve"> </w:t>
      </w:r>
      <w:r w:rsidR="002A211F" w:rsidRPr="00680A68">
        <w:rPr>
          <w:szCs w:val="26"/>
          <w:lang w:val="en-US"/>
        </w:rPr>
        <w:t>Nếu tạo hóa đúng là có những kiế</w:t>
      </w:r>
      <w:r>
        <w:rPr>
          <w:szCs w:val="26"/>
          <w:lang w:val="en-US"/>
        </w:rPr>
        <w:t>p luân hồi thì</w:t>
      </w:r>
      <w:r w:rsidR="002A211F" w:rsidRPr="00680A68">
        <w:rPr>
          <w:szCs w:val="26"/>
          <w:lang w:val="en-US"/>
        </w:rPr>
        <w:t xml:space="preserve"> bài nội tôi chắc đã thành tiên, thành Phật</w:t>
      </w:r>
      <w:r>
        <w:rPr>
          <w:szCs w:val="26"/>
          <w:lang w:val="en-US"/>
        </w:rPr>
        <w:t>”</w:t>
      </w:r>
      <w:r w:rsidR="002A211F" w:rsidRPr="00680A68">
        <w:rPr>
          <w:szCs w:val="26"/>
          <w:lang w:val="en-US"/>
        </w:rPr>
        <w:t xml:space="preserve">. </w:t>
      </w:r>
      <w:r>
        <w:rPr>
          <w:szCs w:val="26"/>
          <w:lang w:val="en-US"/>
        </w:rPr>
        <w:t>N</w:t>
      </w:r>
      <w:r w:rsidR="002A211F" w:rsidRPr="00680A68">
        <w:rPr>
          <w:szCs w:val="26"/>
          <w:lang w:val="en-US"/>
        </w:rPr>
        <w:t>hưng điều hiển hiện là cái còn lại cao hơn cái đã mất sau nhiều năm tìm kiếm, chờ đợi mòn mỏi của con cháu; sau chuỗi thời gian trôi lạc, lạnh lùng thành oan hồn vô chủ thì gi</w:t>
      </w:r>
      <w:r w:rsidR="00B77966">
        <w:rPr>
          <w:szCs w:val="26"/>
          <w:lang w:val="en-US"/>
        </w:rPr>
        <w:t>ờ</w:t>
      </w:r>
      <w:r w:rsidR="009257DC" w:rsidRPr="00680A68">
        <w:rPr>
          <w:szCs w:val="26"/>
          <w:lang w:val="en-US"/>
        </w:rPr>
        <w:t xml:space="preserve"> bà nội được quy về nghĩa trang gia tộc cùng tổ tiên trong sự mãn nguyện của bao người.</w:t>
      </w:r>
    </w:p>
    <w:p w:rsidR="002F6E3A" w:rsidRPr="00680A68" w:rsidRDefault="002F6E3A" w:rsidP="004218A7">
      <w:pPr>
        <w:pStyle w:val="ListParagraph"/>
        <w:ind w:left="-284" w:firstLine="1004"/>
        <w:jc w:val="both"/>
        <w:rPr>
          <w:szCs w:val="26"/>
          <w:lang w:val="en-US"/>
        </w:rPr>
      </w:pPr>
      <w:r>
        <w:rPr>
          <w:szCs w:val="26"/>
          <w:lang w:val="en-US"/>
        </w:rPr>
        <w:t xml:space="preserve">Cuốn sách vỏn vẹn 15 mẩu truyện ngắn, </w:t>
      </w:r>
      <w:r w:rsidR="00685774">
        <w:rPr>
          <w:szCs w:val="26"/>
          <w:lang w:val="en-US"/>
        </w:rPr>
        <w:t xml:space="preserve">những mỗi mẩu chuyện đều chan chứa đầy tình yêu thương. </w:t>
      </w:r>
      <w:r w:rsidR="003F5A59">
        <w:rPr>
          <w:szCs w:val="26"/>
          <w:lang w:val="en-US"/>
        </w:rPr>
        <w:t>M</w:t>
      </w:r>
      <w:r w:rsidR="004218A7">
        <w:rPr>
          <w:szCs w:val="26"/>
          <w:lang w:val="en-US"/>
        </w:rPr>
        <w:t>ột người bà rất mực yêu thương con cháu, bà đã hi sinh rất nhiều</w:t>
      </w:r>
      <w:r w:rsidR="00C2423D">
        <w:rPr>
          <w:szCs w:val="26"/>
          <w:lang w:val="en-US"/>
        </w:rPr>
        <w:t>,</w:t>
      </w:r>
      <w:r w:rsidR="003F5A59">
        <w:rPr>
          <w:szCs w:val="26"/>
          <w:lang w:val="en-US"/>
        </w:rPr>
        <w:t xml:space="preserve"> bà đã đem hết con cháu và gia sản hiến dân cho Cách m</w:t>
      </w:r>
      <w:r w:rsidR="00C2423D">
        <w:rPr>
          <w:szCs w:val="26"/>
          <w:lang w:val="en-US"/>
        </w:rPr>
        <w:t>ạ</w:t>
      </w:r>
      <w:r w:rsidR="003F5A59">
        <w:rPr>
          <w:szCs w:val="26"/>
          <w:lang w:val="en-US"/>
        </w:rPr>
        <w:t>ng,  là cơ sở che chở và nuôi giấu biết bao</w:t>
      </w:r>
      <w:r w:rsidR="00C2423D">
        <w:rPr>
          <w:szCs w:val="26"/>
          <w:lang w:val="en-US"/>
        </w:rPr>
        <w:t xml:space="preserve"> cán bộ</w:t>
      </w:r>
      <w:r w:rsidR="004218A7">
        <w:rPr>
          <w:szCs w:val="26"/>
          <w:lang w:val="en-US"/>
        </w:rPr>
        <w:t xml:space="preserve">, </w:t>
      </w:r>
      <w:r w:rsidR="00C2423D">
        <w:rPr>
          <w:szCs w:val="26"/>
          <w:lang w:val="en-US"/>
        </w:rPr>
        <w:t xml:space="preserve">bà </w:t>
      </w:r>
      <w:r w:rsidR="004218A7">
        <w:rPr>
          <w:szCs w:val="26"/>
          <w:lang w:val="en-US"/>
        </w:rPr>
        <w:t xml:space="preserve">thầm lặng giúp đỡ Cách mạng, … Bà là niềm tự hào cho con cháu </w:t>
      </w:r>
      <w:r w:rsidR="00685774">
        <w:rPr>
          <w:szCs w:val="26"/>
          <w:lang w:val="en-US"/>
        </w:rPr>
        <w:t>–</w:t>
      </w:r>
      <w:r w:rsidR="004218A7">
        <w:rPr>
          <w:szCs w:val="26"/>
          <w:lang w:val="en-US"/>
        </w:rPr>
        <w:t xml:space="preserve"> </w:t>
      </w:r>
      <w:r w:rsidR="00685774">
        <w:rPr>
          <w:szCs w:val="26"/>
          <w:lang w:val="en-US"/>
        </w:rPr>
        <w:t xml:space="preserve">và </w:t>
      </w:r>
      <w:r w:rsidR="004218A7">
        <w:rPr>
          <w:szCs w:val="26"/>
          <w:lang w:val="en-US"/>
        </w:rPr>
        <w:t>Bà được suy tôn thành Liệt sĩ và Nhà nước truy tặng danh hiệu “Bà mẹ Việt Nam Anh hùng”.</w:t>
      </w:r>
    </w:p>
    <w:sectPr w:rsidR="002F6E3A" w:rsidRPr="00680A6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4C" w:rsidRDefault="0021044C" w:rsidP="008C592A">
      <w:pPr>
        <w:spacing w:after="0" w:line="240" w:lineRule="auto"/>
      </w:pPr>
      <w:r>
        <w:separator/>
      </w:r>
    </w:p>
  </w:endnote>
  <w:endnote w:type="continuationSeparator" w:id="0">
    <w:p w:rsidR="0021044C" w:rsidRDefault="0021044C" w:rsidP="008C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95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592A" w:rsidRDefault="008C59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0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592A" w:rsidRDefault="008C5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4C" w:rsidRDefault="0021044C" w:rsidP="008C592A">
      <w:pPr>
        <w:spacing w:after="0" w:line="240" w:lineRule="auto"/>
      </w:pPr>
      <w:r>
        <w:separator/>
      </w:r>
    </w:p>
  </w:footnote>
  <w:footnote w:type="continuationSeparator" w:id="0">
    <w:p w:rsidR="0021044C" w:rsidRDefault="0021044C" w:rsidP="008C5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1167D"/>
    <w:multiLevelType w:val="hybridMultilevel"/>
    <w:tmpl w:val="2318C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6080A"/>
    <w:multiLevelType w:val="hybridMultilevel"/>
    <w:tmpl w:val="40707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93165"/>
    <w:multiLevelType w:val="hybridMultilevel"/>
    <w:tmpl w:val="5AF281B4"/>
    <w:lvl w:ilvl="0" w:tplc="4F4C9F1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E7"/>
    <w:rsid w:val="000131D2"/>
    <w:rsid w:val="00015986"/>
    <w:rsid w:val="00031132"/>
    <w:rsid w:val="00034CF7"/>
    <w:rsid w:val="000444D4"/>
    <w:rsid w:val="0005219B"/>
    <w:rsid w:val="0008288B"/>
    <w:rsid w:val="000C1F23"/>
    <w:rsid w:val="000D49D1"/>
    <w:rsid w:val="000E3044"/>
    <w:rsid w:val="001071C3"/>
    <w:rsid w:val="00121682"/>
    <w:rsid w:val="00126930"/>
    <w:rsid w:val="001536EA"/>
    <w:rsid w:val="00160AFB"/>
    <w:rsid w:val="00173B5C"/>
    <w:rsid w:val="00192118"/>
    <w:rsid w:val="001A46EA"/>
    <w:rsid w:val="001A72E6"/>
    <w:rsid w:val="001B5E9C"/>
    <w:rsid w:val="001D191B"/>
    <w:rsid w:val="001D6CD8"/>
    <w:rsid w:val="0021044C"/>
    <w:rsid w:val="00225472"/>
    <w:rsid w:val="00226064"/>
    <w:rsid w:val="002343ED"/>
    <w:rsid w:val="0028302C"/>
    <w:rsid w:val="002A211F"/>
    <w:rsid w:val="002B2666"/>
    <w:rsid w:val="002E7157"/>
    <w:rsid w:val="002E7D4E"/>
    <w:rsid w:val="002F6E3A"/>
    <w:rsid w:val="0030334B"/>
    <w:rsid w:val="00315C87"/>
    <w:rsid w:val="003178E8"/>
    <w:rsid w:val="0033040C"/>
    <w:rsid w:val="00342269"/>
    <w:rsid w:val="00381468"/>
    <w:rsid w:val="003816BC"/>
    <w:rsid w:val="00383C28"/>
    <w:rsid w:val="0038474B"/>
    <w:rsid w:val="00394B63"/>
    <w:rsid w:val="003B4711"/>
    <w:rsid w:val="003C5EF5"/>
    <w:rsid w:val="003D434E"/>
    <w:rsid w:val="003E73E7"/>
    <w:rsid w:val="003F5A59"/>
    <w:rsid w:val="0040672B"/>
    <w:rsid w:val="004218A7"/>
    <w:rsid w:val="00426529"/>
    <w:rsid w:val="00462067"/>
    <w:rsid w:val="00471549"/>
    <w:rsid w:val="004A15DB"/>
    <w:rsid w:val="004B77DF"/>
    <w:rsid w:val="004C42FD"/>
    <w:rsid w:val="004E2A8F"/>
    <w:rsid w:val="004E4D15"/>
    <w:rsid w:val="004E7CD4"/>
    <w:rsid w:val="004F73F7"/>
    <w:rsid w:val="00506EBA"/>
    <w:rsid w:val="00555893"/>
    <w:rsid w:val="00557553"/>
    <w:rsid w:val="005744FB"/>
    <w:rsid w:val="005967E3"/>
    <w:rsid w:val="005B49AE"/>
    <w:rsid w:val="005F679D"/>
    <w:rsid w:val="006078C9"/>
    <w:rsid w:val="00621090"/>
    <w:rsid w:val="00634037"/>
    <w:rsid w:val="0067143C"/>
    <w:rsid w:val="00680A68"/>
    <w:rsid w:val="00685774"/>
    <w:rsid w:val="006E5FCE"/>
    <w:rsid w:val="006F2F50"/>
    <w:rsid w:val="007346D1"/>
    <w:rsid w:val="007546A7"/>
    <w:rsid w:val="007620D0"/>
    <w:rsid w:val="00784C08"/>
    <w:rsid w:val="007906AC"/>
    <w:rsid w:val="007B1C78"/>
    <w:rsid w:val="00835EEC"/>
    <w:rsid w:val="00853FDD"/>
    <w:rsid w:val="008547C1"/>
    <w:rsid w:val="008617ED"/>
    <w:rsid w:val="0086196A"/>
    <w:rsid w:val="0089134B"/>
    <w:rsid w:val="00894828"/>
    <w:rsid w:val="008C592A"/>
    <w:rsid w:val="008F5A8F"/>
    <w:rsid w:val="008F6D24"/>
    <w:rsid w:val="00902283"/>
    <w:rsid w:val="00913D3B"/>
    <w:rsid w:val="00920E19"/>
    <w:rsid w:val="00921F51"/>
    <w:rsid w:val="009257DC"/>
    <w:rsid w:val="0095479F"/>
    <w:rsid w:val="00965543"/>
    <w:rsid w:val="00973EED"/>
    <w:rsid w:val="00994091"/>
    <w:rsid w:val="009B432F"/>
    <w:rsid w:val="009B4398"/>
    <w:rsid w:val="009E3EE8"/>
    <w:rsid w:val="009E5946"/>
    <w:rsid w:val="00A137F6"/>
    <w:rsid w:val="00A27067"/>
    <w:rsid w:val="00A27BDC"/>
    <w:rsid w:val="00A3721B"/>
    <w:rsid w:val="00A469B2"/>
    <w:rsid w:val="00A73B94"/>
    <w:rsid w:val="00A802A2"/>
    <w:rsid w:val="00A92901"/>
    <w:rsid w:val="00AB4287"/>
    <w:rsid w:val="00AC0445"/>
    <w:rsid w:val="00B27EDA"/>
    <w:rsid w:val="00B57429"/>
    <w:rsid w:val="00B7749A"/>
    <w:rsid w:val="00B77966"/>
    <w:rsid w:val="00BA098A"/>
    <w:rsid w:val="00BA6F90"/>
    <w:rsid w:val="00BF7CD3"/>
    <w:rsid w:val="00C16916"/>
    <w:rsid w:val="00C2423D"/>
    <w:rsid w:val="00C5029D"/>
    <w:rsid w:val="00C6417F"/>
    <w:rsid w:val="00CB5458"/>
    <w:rsid w:val="00CD352B"/>
    <w:rsid w:val="00CD4987"/>
    <w:rsid w:val="00D1783B"/>
    <w:rsid w:val="00D26F18"/>
    <w:rsid w:val="00D73866"/>
    <w:rsid w:val="00D748FF"/>
    <w:rsid w:val="00DB36F2"/>
    <w:rsid w:val="00DD07E1"/>
    <w:rsid w:val="00E02660"/>
    <w:rsid w:val="00E04F2A"/>
    <w:rsid w:val="00E06AF7"/>
    <w:rsid w:val="00E107EE"/>
    <w:rsid w:val="00E10978"/>
    <w:rsid w:val="00E61E27"/>
    <w:rsid w:val="00E77B3F"/>
    <w:rsid w:val="00E94500"/>
    <w:rsid w:val="00E94ADD"/>
    <w:rsid w:val="00EA254C"/>
    <w:rsid w:val="00EA4FFE"/>
    <w:rsid w:val="00EE1CBF"/>
    <w:rsid w:val="00F04EC4"/>
    <w:rsid w:val="00F40438"/>
    <w:rsid w:val="00F50B51"/>
    <w:rsid w:val="00F91D12"/>
    <w:rsid w:val="00F923A7"/>
    <w:rsid w:val="00F97B95"/>
    <w:rsid w:val="00FA4B99"/>
    <w:rsid w:val="00FC42A6"/>
    <w:rsid w:val="00FD68D4"/>
    <w:rsid w:val="00FE6996"/>
    <w:rsid w:val="00FE7D9E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94E39-5265-44C0-B5A2-5FC0DBF9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4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439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43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92A"/>
  </w:style>
  <w:style w:type="paragraph" w:styleId="Footer">
    <w:name w:val="footer"/>
    <w:basedOn w:val="Normal"/>
    <w:link w:val="FooterChar"/>
    <w:uiPriority w:val="99"/>
    <w:unhideWhenUsed/>
    <w:rsid w:val="008C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Chau Trinh</dc:creator>
  <cp:keywords/>
  <dc:description/>
  <cp:lastModifiedBy>bingo_pc</cp:lastModifiedBy>
  <cp:revision>55</cp:revision>
  <cp:lastPrinted>2018-09-05T03:31:00Z</cp:lastPrinted>
  <dcterms:created xsi:type="dcterms:W3CDTF">2018-10-02T03:00:00Z</dcterms:created>
  <dcterms:modified xsi:type="dcterms:W3CDTF">2018-10-04T09:01:00Z</dcterms:modified>
</cp:coreProperties>
</file>